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E9B19" w14:textId="2F415BFC" w:rsidR="00B35BB7" w:rsidRDefault="00B35BB7" w:rsidP="00B35BB7">
      <w:pPr>
        <w:jc w:val="center"/>
        <w:rPr>
          <w:rFonts w:ascii="Calibri" w:eastAsia="Times New Roman" w:hAnsi="Calibri" w:cs="Times New Roman"/>
          <w:b/>
          <w:bCs/>
          <w:sz w:val="22"/>
          <w:szCs w:val="22"/>
          <w:lang w:eastAsia="it-IT"/>
        </w:rPr>
      </w:pPr>
      <w:r>
        <w:rPr>
          <w:rFonts w:ascii="Calibri" w:eastAsia="Times New Roman" w:hAnsi="Calibri" w:cs="Times New Roman"/>
          <w:b/>
          <w:bCs/>
          <w:noProof/>
          <w:sz w:val="22"/>
          <w:szCs w:val="22"/>
          <w:lang w:eastAsia="it-IT"/>
        </w:rPr>
        <w:drawing>
          <wp:inline distT="0" distB="0" distL="0" distR="0" wp14:anchorId="281C21FC" wp14:editId="48819BC3">
            <wp:extent cx="542290" cy="506095"/>
            <wp:effectExtent l="0" t="0" r="0" b="8255"/>
            <wp:docPr id="79312877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4450A7" w14:textId="473049DE" w:rsidR="00B35BB7" w:rsidRPr="00B35BB7" w:rsidRDefault="00B35BB7" w:rsidP="00B35BB7">
      <w:pPr>
        <w:jc w:val="center"/>
        <w:rPr>
          <w:rFonts w:ascii="Calibri" w:eastAsia="Times New Roman" w:hAnsi="Calibri" w:cs="Times New Roman"/>
          <w:b/>
          <w:bCs/>
          <w:sz w:val="22"/>
          <w:szCs w:val="22"/>
          <w:lang w:eastAsia="it-IT"/>
        </w:rPr>
      </w:pPr>
      <w:r w:rsidRPr="00B35BB7">
        <w:rPr>
          <w:rFonts w:ascii="Calibri" w:eastAsia="Times New Roman" w:hAnsi="Calibri" w:cs="Times New Roman"/>
          <w:b/>
          <w:bCs/>
          <w:sz w:val="22"/>
          <w:szCs w:val="22"/>
          <w:lang w:eastAsia="it-IT"/>
        </w:rPr>
        <w:t>ISTITUTO COMPRENSIVO NICHELINO III</w:t>
      </w:r>
    </w:p>
    <w:p w14:paraId="09D6F17C" w14:textId="77777777" w:rsidR="00B35BB7" w:rsidRPr="00B35BB7" w:rsidRDefault="00B35BB7" w:rsidP="00B35BB7">
      <w:pPr>
        <w:widowControl w:val="0"/>
        <w:adjustRightInd w:val="0"/>
        <w:jc w:val="center"/>
        <w:textAlignment w:val="baseline"/>
        <w:rPr>
          <w:rFonts w:ascii="Calibri" w:eastAsia="Times New Roman" w:hAnsi="Calibri" w:cs="Times New Roman"/>
          <w:b/>
          <w:bCs/>
          <w:sz w:val="22"/>
          <w:szCs w:val="22"/>
          <w:lang w:eastAsia="it-IT"/>
        </w:rPr>
      </w:pPr>
      <w:r w:rsidRPr="00B35BB7">
        <w:rPr>
          <w:rFonts w:ascii="Calibri" w:eastAsia="Times New Roman" w:hAnsi="Calibri" w:cs="Times New Roman"/>
          <w:b/>
          <w:bCs/>
          <w:sz w:val="22"/>
          <w:szCs w:val="22"/>
          <w:lang w:eastAsia="it-IT"/>
        </w:rPr>
        <w:t>Scuole Statali Infanzia – Primaria – Secondaria di primo grado</w:t>
      </w:r>
    </w:p>
    <w:p w14:paraId="15FAE6AF" w14:textId="77777777" w:rsidR="00B35BB7" w:rsidRPr="00B35BB7" w:rsidRDefault="00B35BB7" w:rsidP="00B35BB7">
      <w:pPr>
        <w:widowControl w:val="0"/>
        <w:adjustRightInd w:val="0"/>
        <w:spacing w:line="0" w:lineRule="atLeast"/>
        <w:contextualSpacing/>
        <w:jc w:val="center"/>
        <w:textAlignment w:val="baseline"/>
        <w:rPr>
          <w:rFonts w:ascii="Calibri" w:eastAsia="Times New Roman" w:hAnsi="Calibri" w:cs="Times New Roman"/>
          <w:b/>
          <w:sz w:val="22"/>
          <w:szCs w:val="22"/>
          <w:lang w:eastAsia="it-IT"/>
        </w:rPr>
      </w:pPr>
      <w:r w:rsidRPr="00B35BB7">
        <w:rPr>
          <w:rFonts w:ascii="Calibri" w:eastAsia="Times New Roman" w:hAnsi="Calibri" w:cs="Times New Roman"/>
          <w:b/>
          <w:sz w:val="22"/>
          <w:szCs w:val="22"/>
          <w:lang w:eastAsia="it-IT"/>
        </w:rPr>
        <w:t>Viale J. F. Kennedy 40 – 10042 Nichelino (TO) - Tel. 011 6819637</w:t>
      </w:r>
    </w:p>
    <w:p w14:paraId="557089BC" w14:textId="77777777" w:rsidR="00B35BB7" w:rsidRPr="00B35BB7" w:rsidRDefault="00B35BB7" w:rsidP="00B35BB7">
      <w:pPr>
        <w:autoSpaceDE w:val="0"/>
        <w:autoSpaceDN w:val="0"/>
        <w:adjustRightInd w:val="0"/>
        <w:spacing w:line="0" w:lineRule="atLeast"/>
        <w:jc w:val="center"/>
        <w:rPr>
          <w:rFonts w:ascii="Calibri" w:eastAsia="Times New Roman" w:hAnsi="Calibri" w:cs="Times New Roman"/>
          <w:sz w:val="22"/>
          <w:szCs w:val="22"/>
          <w:lang w:eastAsia="it-IT"/>
        </w:rPr>
      </w:pPr>
      <w:r w:rsidRPr="00B35BB7">
        <w:rPr>
          <w:rFonts w:ascii="Calibri" w:eastAsia="Times New Roman" w:hAnsi="Calibri" w:cs="Times New Roman"/>
          <w:b/>
          <w:sz w:val="22"/>
          <w:szCs w:val="22"/>
          <w:lang w:eastAsia="it-IT"/>
        </w:rPr>
        <w:t xml:space="preserve">Codice meccanografico: </w:t>
      </w:r>
      <w:r w:rsidRPr="00B35BB7">
        <w:rPr>
          <w:rFonts w:ascii="Calibri" w:eastAsia="Times New Roman" w:hAnsi="Calibri" w:cs="Times New Roman"/>
          <w:sz w:val="22"/>
          <w:szCs w:val="22"/>
          <w:lang w:eastAsia="it-IT"/>
        </w:rPr>
        <w:t xml:space="preserve">TOIC8A700R    </w:t>
      </w:r>
      <w:r w:rsidRPr="00B35BB7">
        <w:rPr>
          <w:rFonts w:ascii="Calibri" w:eastAsia="Times New Roman" w:hAnsi="Calibri" w:cs="Times New Roman"/>
          <w:b/>
          <w:sz w:val="22"/>
          <w:szCs w:val="22"/>
          <w:lang w:eastAsia="it-IT"/>
        </w:rPr>
        <w:t>Codice fiscale:</w:t>
      </w:r>
      <w:r w:rsidRPr="00B35BB7">
        <w:rPr>
          <w:rFonts w:ascii="Calibri" w:eastAsia="Times New Roman" w:hAnsi="Calibri" w:cs="Times New Roman"/>
          <w:sz w:val="22"/>
          <w:szCs w:val="22"/>
          <w:lang w:eastAsia="it-IT"/>
        </w:rPr>
        <w:t xml:space="preserve"> 94073450010</w:t>
      </w:r>
    </w:p>
    <w:p w14:paraId="5960DA0C" w14:textId="77777777" w:rsidR="00B35BB7" w:rsidRPr="00B35BB7" w:rsidRDefault="00B35BB7" w:rsidP="00B35BB7">
      <w:pPr>
        <w:autoSpaceDE w:val="0"/>
        <w:autoSpaceDN w:val="0"/>
        <w:adjustRightInd w:val="0"/>
        <w:spacing w:line="0" w:lineRule="atLeast"/>
        <w:jc w:val="center"/>
        <w:rPr>
          <w:rFonts w:ascii="Calibri" w:eastAsia="Times New Roman" w:hAnsi="Calibri" w:cs="Times New Roman"/>
          <w:sz w:val="22"/>
          <w:szCs w:val="22"/>
          <w:lang w:eastAsia="it-IT"/>
        </w:rPr>
      </w:pPr>
      <w:r w:rsidRPr="00B35BB7">
        <w:rPr>
          <w:rFonts w:ascii="Calibri" w:eastAsia="Times New Roman" w:hAnsi="Calibri" w:cs="Times New Roman"/>
          <w:b/>
          <w:sz w:val="22"/>
          <w:szCs w:val="22"/>
          <w:lang w:eastAsia="it-IT"/>
        </w:rPr>
        <w:t>Codice univoco S.D.I.:</w:t>
      </w:r>
      <w:r w:rsidRPr="00B35BB7">
        <w:rPr>
          <w:rFonts w:ascii="Calibri" w:eastAsia="Times New Roman" w:hAnsi="Calibri" w:cs="Times New Roman"/>
          <w:sz w:val="22"/>
          <w:szCs w:val="22"/>
          <w:lang w:eastAsia="it-IT"/>
        </w:rPr>
        <w:t xml:space="preserve"> UF9JAG   </w:t>
      </w:r>
      <w:r w:rsidRPr="00B35BB7">
        <w:rPr>
          <w:rFonts w:ascii="Calibri" w:eastAsia="Times New Roman" w:hAnsi="Calibri" w:cs="Times New Roman"/>
          <w:b/>
          <w:sz w:val="22"/>
          <w:szCs w:val="22"/>
          <w:lang w:eastAsia="it-IT"/>
        </w:rPr>
        <w:t>Codice univoco AOO</w:t>
      </w:r>
      <w:r w:rsidRPr="00B35BB7">
        <w:rPr>
          <w:rFonts w:ascii="Calibri" w:eastAsia="Times New Roman" w:hAnsi="Calibri" w:cs="Times New Roman"/>
          <w:sz w:val="22"/>
          <w:szCs w:val="22"/>
          <w:lang w:eastAsia="it-IT"/>
        </w:rPr>
        <w:t xml:space="preserve">: ACSC 176   </w:t>
      </w:r>
      <w:r w:rsidRPr="00B35BB7">
        <w:rPr>
          <w:rFonts w:ascii="Calibri" w:eastAsia="Times New Roman" w:hAnsi="Calibri" w:cs="Times New Roman"/>
          <w:b/>
          <w:sz w:val="22"/>
          <w:szCs w:val="22"/>
          <w:lang w:eastAsia="it-IT"/>
        </w:rPr>
        <w:t>Codice IPA</w:t>
      </w:r>
      <w:r w:rsidRPr="00B35BB7">
        <w:rPr>
          <w:rFonts w:ascii="Calibri" w:eastAsia="Times New Roman" w:hAnsi="Calibri" w:cs="Times New Roman"/>
          <w:sz w:val="22"/>
          <w:szCs w:val="22"/>
          <w:lang w:eastAsia="it-IT"/>
        </w:rPr>
        <w:t>: icn3</w:t>
      </w:r>
    </w:p>
    <w:p w14:paraId="27496EE7" w14:textId="77777777" w:rsidR="00B35BB7" w:rsidRDefault="00B35BB7" w:rsidP="00B35BB7">
      <w:pPr>
        <w:autoSpaceDE w:val="0"/>
        <w:autoSpaceDN w:val="0"/>
        <w:adjustRightInd w:val="0"/>
        <w:spacing w:after="240"/>
        <w:jc w:val="center"/>
        <w:rPr>
          <w:rFonts w:ascii="Calibri" w:eastAsia="Times New Roman" w:hAnsi="Calibri" w:cs="Times New Roman"/>
          <w:sz w:val="22"/>
          <w:szCs w:val="22"/>
          <w:lang w:eastAsia="it-IT"/>
        </w:rPr>
      </w:pPr>
      <w:r w:rsidRPr="00B35BB7">
        <w:rPr>
          <w:rFonts w:ascii="Calibri" w:eastAsia="Times New Roman" w:hAnsi="Calibri" w:cs="Times New Roman"/>
          <w:b/>
          <w:bCs/>
          <w:sz w:val="22"/>
          <w:szCs w:val="22"/>
          <w:lang w:eastAsia="it-IT"/>
        </w:rPr>
        <w:t>Sito:</w:t>
      </w:r>
      <w:r w:rsidRPr="00B35BB7">
        <w:rPr>
          <w:rFonts w:ascii="Calibri" w:eastAsia="Times New Roman" w:hAnsi="Calibri" w:cs="Times New Roman"/>
          <w:bCs/>
          <w:sz w:val="22"/>
          <w:szCs w:val="22"/>
          <w:lang w:eastAsia="it-IT"/>
        </w:rPr>
        <w:t xml:space="preserve"> </w:t>
      </w:r>
      <w:hyperlink r:id="rId6" w:history="1">
        <w:r w:rsidRPr="00B35BB7">
          <w:rPr>
            <w:rFonts w:ascii="Times New Roman" w:eastAsia="Times New Roman" w:hAnsi="Times New Roman" w:cs="Times New Roman"/>
            <w:color w:val="548DD4"/>
            <w:sz w:val="22"/>
            <w:szCs w:val="22"/>
            <w:u w:val="single"/>
            <w:lang w:eastAsia="it-IT"/>
          </w:rPr>
          <w:t>www.</w:t>
        </w:r>
        <w:r w:rsidRPr="00B35BB7">
          <w:rPr>
            <w:rFonts w:ascii="Times New Roman" w:eastAsia="Times New Roman" w:hAnsi="Times New Roman" w:cs="Times New Roman"/>
            <w:b/>
            <w:bCs/>
            <w:color w:val="548DD4"/>
            <w:sz w:val="22"/>
            <w:szCs w:val="22"/>
            <w:u w:val="single"/>
            <w:lang w:eastAsia="it-IT"/>
          </w:rPr>
          <w:t>icnichelino3</w:t>
        </w:r>
        <w:r w:rsidRPr="00B35BB7">
          <w:rPr>
            <w:rFonts w:ascii="Times New Roman" w:eastAsia="Times New Roman" w:hAnsi="Times New Roman" w:cs="Times New Roman"/>
            <w:color w:val="548DD4"/>
            <w:sz w:val="22"/>
            <w:szCs w:val="22"/>
            <w:u w:val="single"/>
            <w:lang w:eastAsia="it-IT"/>
          </w:rPr>
          <w:t>.it</w:t>
        </w:r>
      </w:hyperlink>
      <w:r w:rsidRPr="00B35BB7">
        <w:rPr>
          <w:rFonts w:ascii="Times New Roman" w:eastAsia="Times New Roman" w:hAnsi="Times New Roman" w:cs="Times New Roman"/>
          <w:color w:val="548DD4"/>
          <w:sz w:val="22"/>
          <w:szCs w:val="22"/>
          <w:lang w:eastAsia="it-IT"/>
        </w:rPr>
        <w:t xml:space="preserve"> </w:t>
      </w:r>
      <w:r w:rsidRPr="00B35BB7">
        <w:rPr>
          <w:rFonts w:ascii="Calibri" w:eastAsia="Times New Roman" w:hAnsi="Calibri" w:cs="Times New Roman"/>
          <w:b/>
          <w:bCs/>
          <w:sz w:val="22"/>
          <w:szCs w:val="22"/>
          <w:lang w:eastAsia="it-IT"/>
        </w:rPr>
        <w:t>e-mail</w:t>
      </w:r>
      <w:r w:rsidRPr="00B35BB7">
        <w:rPr>
          <w:rFonts w:ascii="Calibri" w:eastAsia="Times New Roman" w:hAnsi="Calibri" w:cs="Times New Roman"/>
          <w:sz w:val="22"/>
          <w:szCs w:val="22"/>
          <w:lang w:eastAsia="it-IT"/>
        </w:rPr>
        <w:t xml:space="preserve">: </w:t>
      </w:r>
      <w:hyperlink r:id="rId7" w:history="1">
        <w:r w:rsidRPr="00B35BB7">
          <w:rPr>
            <w:rFonts w:ascii="Calibri" w:eastAsia="Times New Roman" w:hAnsi="Calibri" w:cs="Times New Roman"/>
            <w:color w:val="548DD4"/>
            <w:sz w:val="22"/>
            <w:szCs w:val="22"/>
            <w:lang w:eastAsia="it-IT"/>
          </w:rPr>
          <w:t>TOIC8A700R@istruzione.it</w:t>
        </w:r>
      </w:hyperlink>
      <w:r w:rsidRPr="00B35BB7">
        <w:rPr>
          <w:rFonts w:ascii="Calibri" w:eastAsia="Times New Roman" w:hAnsi="Calibri" w:cs="Times New Roman"/>
          <w:color w:val="548DD4"/>
          <w:sz w:val="22"/>
          <w:szCs w:val="22"/>
          <w:lang w:eastAsia="it-IT"/>
        </w:rPr>
        <w:t xml:space="preserve"> </w:t>
      </w:r>
      <w:r w:rsidRPr="00B35BB7">
        <w:rPr>
          <w:rFonts w:ascii="Calibri" w:eastAsia="Times New Roman" w:hAnsi="Calibri" w:cs="Times New Roman"/>
          <w:sz w:val="22"/>
          <w:szCs w:val="22"/>
          <w:lang w:eastAsia="it-IT"/>
        </w:rPr>
        <w:t xml:space="preserve"> </w:t>
      </w:r>
      <w:proofErr w:type="spellStart"/>
      <w:r w:rsidRPr="00B35BB7">
        <w:rPr>
          <w:rFonts w:ascii="Calibri" w:eastAsia="Times New Roman" w:hAnsi="Calibri" w:cs="Times New Roman"/>
          <w:b/>
          <w:bCs/>
          <w:sz w:val="22"/>
          <w:szCs w:val="22"/>
          <w:lang w:eastAsia="it-IT"/>
        </w:rPr>
        <w:t>pec</w:t>
      </w:r>
      <w:proofErr w:type="spellEnd"/>
      <w:r w:rsidRPr="00B35BB7">
        <w:rPr>
          <w:rFonts w:ascii="Calibri" w:eastAsia="Times New Roman" w:hAnsi="Calibri" w:cs="Times New Roman"/>
          <w:sz w:val="22"/>
          <w:szCs w:val="22"/>
          <w:lang w:eastAsia="it-IT"/>
        </w:rPr>
        <w:t xml:space="preserve">: </w:t>
      </w:r>
      <w:hyperlink r:id="rId8" w:history="1">
        <w:r w:rsidRPr="00B35BB7">
          <w:rPr>
            <w:rFonts w:ascii="Calibri" w:eastAsia="Times New Roman" w:hAnsi="Calibri" w:cs="Times New Roman"/>
            <w:sz w:val="22"/>
            <w:szCs w:val="22"/>
            <w:lang w:eastAsia="it-IT"/>
          </w:rPr>
          <w:t>TOIC8A700R@pec.istruzione.it</w:t>
        </w:r>
      </w:hyperlink>
    </w:p>
    <w:p w14:paraId="53B348A0" w14:textId="631B3EE9" w:rsidR="004918C2" w:rsidRPr="004918C2" w:rsidRDefault="004918C2" w:rsidP="00B35BB7">
      <w:pPr>
        <w:autoSpaceDE w:val="0"/>
        <w:autoSpaceDN w:val="0"/>
        <w:adjustRightInd w:val="0"/>
        <w:spacing w:after="240"/>
        <w:jc w:val="center"/>
        <w:rPr>
          <w:rFonts w:ascii="Lato" w:eastAsia="Times New Roman" w:hAnsi="Lato" w:cs="Times New Roman"/>
          <w:b/>
          <w:bCs/>
          <w:color w:val="000000"/>
          <w:kern w:val="36"/>
          <w:sz w:val="2"/>
          <w:szCs w:val="2"/>
          <w:lang w:eastAsia="it-IT"/>
        </w:rPr>
      </w:pPr>
      <w:r w:rsidRPr="004918C2">
        <w:rPr>
          <w:rFonts w:ascii="Lato" w:eastAsia="Times New Roman" w:hAnsi="Lato" w:cs="Times New Roman"/>
          <w:b/>
          <w:bCs/>
          <w:color w:val="000000"/>
          <w:kern w:val="36"/>
          <w:sz w:val="2"/>
          <w:szCs w:val="2"/>
          <w:lang w:eastAsia="it-IT"/>
        </w:rPr>
        <w:t>bile</w:t>
      </w:r>
    </w:p>
    <w:p w14:paraId="1FF60B1A" w14:textId="6CF10305" w:rsidR="004918C2" w:rsidRDefault="004918C2" w:rsidP="004918C2">
      <w:pPr>
        <w:shd w:val="clear" w:color="auto" w:fill="FFFFFF"/>
        <w:spacing w:before="680" w:after="340"/>
        <w:outlineLvl w:val="1"/>
        <w:rPr>
          <w:rFonts w:ascii="Lato" w:eastAsia="Times New Roman" w:hAnsi="Lato" w:cs="Times New Roman"/>
          <w:b/>
          <w:bCs/>
          <w:color w:val="000000"/>
          <w:sz w:val="30"/>
          <w:szCs w:val="30"/>
          <w:lang w:eastAsia="it-IT"/>
        </w:rPr>
      </w:pPr>
      <w:r>
        <w:rPr>
          <w:rFonts w:ascii="Lato" w:eastAsia="Times New Roman" w:hAnsi="Lato" w:cs="Times New Roman"/>
          <w:b/>
          <w:bCs/>
          <w:color w:val="000000"/>
          <w:sz w:val="30"/>
          <w:szCs w:val="30"/>
          <w:lang w:eastAsia="it-IT"/>
        </w:rPr>
        <w:t>CLAUSOLE PER ACCESSO OCCASIONALE SENZA TRATTAMENTO</w:t>
      </w:r>
    </w:p>
    <w:p w14:paraId="1592F6EB" w14:textId="31426115" w:rsidR="00777F4D" w:rsidRPr="00777F4D" w:rsidRDefault="00777F4D" w:rsidP="00777F4D">
      <w:pPr>
        <w:shd w:val="clear" w:color="auto" w:fill="FFFFFF"/>
        <w:spacing w:before="680" w:after="340" w:line="360" w:lineRule="auto"/>
        <w:contextualSpacing/>
        <w:jc w:val="center"/>
        <w:outlineLvl w:val="1"/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it-IT"/>
        </w:rPr>
      </w:pPr>
      <w:r w:rsidRPr="00777F4D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it-IT"/>
        </w:rPr>
        <w:t>- Osservazioni in classe -</w:t>
      </w:r>
    </w:p>
    <w:p w14:paraId="3D14AA47" w14:textId="77777777" w:rsidR="00D61047" w:rsidRDefault="00D61047" w:rsidP="004918C2">
      <w:pPr>
        <w:shd w:val="clear" w:color="auto" w:fill="FFFFFF"/>
        <w:spacing w:before="100" w:beforeAutospacing="1" w:after="100" w:afterAutospacing="1"/>
        <w:rPr>
          <w:rFonts w:ascii="Lato" w:eastAsia="Times New Roman" w:hAnsi="Lato" w:cs="Times New Roman"/>
          <w:color w:val="000000"/>
          <w:sz w:val="19"/>
          <w:szCs w:val="19"/>
          <w:lang w:eastAsia="it-IT"/>
        </w:rPr>
      </w:pPr>
    </w:p>
    <w:p w14:paraId="5CD54AB8" w14:textId="52F71BC4" w:rsidR="00D61047" w:rsidRDefault="00B35BB7" w:rsidP="004918C2">
      <w:pPr>
        <w:shd w:val="clear" w:color="auto" w:fill="FFFFFF"/>
        <w:spacing w:before="100" w:beforeAutospacing="1" w:after="100" w:afterAutospacing="1"/>
        <w:rPr>
          <w:rFonts w:ascii="Lato" w:eastAsia="Times New Roman" w:hAnsi="Lato" w:cs="Times New Roman"/>
          <w:color w:val="000000"/>
          <w:sz w:val="19"/>
          <w:szCs w:val="19"/>
          <w:lang w:eastAsia="it-IT"/>
        </w:rPr>
      </w:pPr>
      <w:r>
        <w:rPr>
          <w:rFonts w:ascii="Lato" w:eastAsia="Times New Roman" w:hAnsi="Lato" w:cs="Times New Roman"/>
          <w:color w:val="000000"/>
          <w:sz w:val="19"/>
          <w:szCs w:val="19"/>
          <w:lang w:eastAsia="it-IT"/>
        </w:rPr>
        <w:t>Società/Ente</w:t>
      </w:r>
      <w:r w:rsidR="00777F4D">
        <w:rPr>
          <w:rFonts w:ascii="Lato" w:eastAsia="Times New Roman" w:hAnsi="Lato" w:cs="Times New Roman"/>
          <w:color w:val="000000"/>
          <w:sz w:val="19"/>
          <w:szCs w:val="19"/>
          <w:lang w:eastAsia="it-IT"/>
        </w:rPr>
        <w:t>/Esperto</w:t>
      </w:r>
      <w:r>
        <w:rPr>
          <w:rFonts w:ascii="Lato" w:eastAsia="Times New Roman" w:hAnsi="Lato" w:cs="Times New Roman"/>
          <w:color w:val="000000"/>
          <w:sz w:val="19"/>
          <w:szCs w:val="19"/>
          <w:lang w:eastAsia="it-IT"/>
        </w:rPr>
        <w:t xml:space="preserve"> ______________________________________________</w:t>
      </w:r>
      <w:r w:rsidR="00777F4D">
        <w:rPr>
          <w:rFonts w:ascii="Lato" w:eastAsia="Times New Roman" w:hAnsi="Lato" w:cs="Times New Roman"/>
          <w:color w:val="000000"/>
          <w:sz w:val="19"/>
          <w:szCs w:val="19"/>
          <w:lang w:eastAsia="it-IT"/>
        </w:rPr>
        <w:t>________________________________________</w:t>
      </w:r>
    </w:p>
    <w:p w14:paraId="39E797DC" w14:textId="5C0C2C7C" w:rsidR="00D92210" w:rsidRDefault="00D92210" w:rsidP="004918C2">
      <w:pPr>
        <w:shd w:val="clear" w:color="auto" w:fill="FFFFFF"/>
        <w:spacing w:before="100" w:beforeAutospacing="1" w:after="100" w:afterAutospacing="1"/>
        <w:rPr>
          <w:rFonts w:ascii="Lato" w:eastAsia="Times New Roman" w:hAnsi="Lato" w:cs="Times New Roman"/>
          <w:color w:val="000000"/>
          <w:sz w:val="19"/>
          <w:szCs w:val="19"/>
          <w:lang w:eastAsia="it-IT"/>
        </w:rPr>
      </w:pPr>
      <w:r>
        <w:rPr>
          <w:rFonts w:ascii="Lato" w:eastAsia="Times New Roman" w:hAnsi="Lato" w:cs="Times New Roman"/>
          <w:color w:val="000000"/>
          <w:sz w:val="19"/>
          <w:szCs w:val="19"/>
          <w:lang w:eastAsia="it-IT"/>
        </w:rPr>
        <w:t>Osservazione effettuata nel plesso ________________________________________________ classe/sezione ___________</w:t>
      </w:r>
    </w:p>
    <w:p w14:paraId="374E68BF" w14:textId="77777777" w:rsidR="00D92210" w:rsidRDefault="00D92210" w:rsidP="004918C2">
      <w:pPr>
        <w:shd w:val="clear" w:color="auto" w:fill="FFFFFF"/>
        <w:spacing w:before="100" w:beforeAutospacing="1" w:after="100" w:afterAutospacing="1"/>
        <w:rPr>
          <w:rFonts w:ascii="Lato" w:eastAsia="Times New Roman" w:hAnsi="Lato" w:cs="Times New Roman"/>
          <w:color w:val="000000"/>
          <w:sz w:val="19"/>
          <w:szCs w:val="19"/>
          <w:lang w:eastAsia="it-IT"/>
        </w:rPr>
      </w:pPr>
    </w:p>
    <w:p w14:paraId="7DA06861" w14:textId="637286B3" w:rsidR="004918C2" w:rsidRPr="004918C2" w:rsidRDefault="00B35BB7" w:rsidP="00B35BB7">
      <w:pPr>
        <w:shd w:val="clear" w:color="auto" w:fill="FFFFFF"/>
        <w:spacing w:before="100" w:beforeAutospacing="1" w:after="100" w:afterAutospacing="1"/>
        <w:jc w:val="both"/>
        <w:rPr>
          <w:rFonts w:ascii="Lato" w:eastAsia="Times New Roman" w:hAnsi="Lato" w:cs="Times New Roman"/>
          <w:color w:val="000000"/>
          <w:sz w:val="19"/>
          <w:szCs w:val="19"/>
          <w:lang w:eastAsia="it-IT"/>
        </w:rPr>
      </w:pPr>
      <w:r>
        <w:rPr>
          <w:rFonts w:ascii="Lato" w:eastAsia="Times New Roman" w:hAnsi="Lato" w:cs="Times New Roman"/>
          <w:color w:val="000000"/>
          <w:sz w:val="19"/>
          <w:szCs w:val="19"/>
          <w:lang w:eastAsia="it-IT"/>
        </w:rPr>
        <w:t>L’Istituto Comprensivo Nichelino III</w:t>
      </w:r>
      <w:r w:rsidR="004918C2">
        <w:rPr>
          <w:rFonts w:ascii="Lato" w:eastAsia="Times New Roman" w:hAnsi="Lato" w:cs="Times New Roman"/>
          <w:color w:val="000000"/>
          <w:sz w:val="19"/>
          <w:szCs w:val="19"/>
          <w:lang w:eastAsia="it-IT"/>
        </w:rPr>
        <w:t>.</w:t>
      </w:r>
      <w:r w:rsidR="004918C2" w:rsidRPr="004918C2">
        <w:rPr>
          <w:rFonts w:ascii="Lato" w:eastAsia="Times New Roman" w:hAnsi="Lato" w:cs="Times New Roman"/>
          <w:color w:val="000000"/>
          <w:sz w:val="19"/>
          <w:szCs w:val="19"/>
          <w:lang w:eastAsia="it-IT"/>
        </w:rPr>
        <w:t xml:space="preserve"> nella persona del suo legale rappresentante pro tempore in qualità di 'Titolare del Trattamento' dei dati personali, ai sensi e per gli effetti Reg</w:t>
      </w:r>
      <w:r w:rsidR="004918C2">
        <w:rPr>
          <w:rFonts w:ascii="Lato" w:eastAsia="Times New Roman" w:hAnsi="Lato" w:cs="Times New Roman"/>
          <w:color w:val="000000"/>
          <w:sz w:val="19"/>
          <w:szCs w:val="19"/>
          <w:lang w:eastAsia="it-IT"/>
        </w:rPr>
        <w:t>olamento</w:t>
      </w:r>
      <w:r w:rsidR="004918C2" w:rsidRPr="004918C2">
        <w:rPr>
          <w:rFonts w:ascii="Lato" w:eastAsia="Times New Roman" w:hAnsi="Lato" w:cs="Times New Roman"/>
          <w:color w:val="000000"/>
          <w:sz w:val="19"/>
          <w:szCs w:val="19"/>
          <w:lang w:eastAsia="it-IT"/>
        </w:rPr>
        <w:t xml:space="preserve"> UE 2016/679 la informa che:</w:t>
      </w:r>
    </w:p>
    <w:p w14:paraId="0DD154E4" w14:textId="77777777" w:rsidR="004918C2" w:rsidRPr="004918C2" w:rsidRDefault="004918C2" w:rsidP="00B35BB7">
      <w:pPr>
        <w:shd w:val="clear" w:color="auto" w:fill="FFFFFF"/>
        <w:spacing w:before="100" w:beforeAutospacing="1" w:after="100" w:afterAutospacing="1"/>
        <w:jc w:val="both"/>
        <w:rPr>
          <w:rFonts w:ascii="Lato" w:eastAsia="Times New Roman" w:hAnsi="Lato" w:cs="Times New Roman"/>
          <w:color w:val="000000"/>
          <w:sz w:val="19"/>
          <w:szCs w:val="19"/>
          <w:lang w:eastAsia="it-IT"/>
        </w:rPr>
      </w:pPr>
      <w:r>
        <w:rPr>
          <w:rFonts w:ascii="Lato" w:eastAsia="Times New Roman" w:hAnsi="Lato" w:cs="Times New Roman"/>
          <w:color w:val="000000"/>
          <w:sz w:val="19"/>
          <w:szCs w:val="19"/>
          <w:lang w:eastAsia="it-IT"/>
        </w:rPr>
        <w:t>c</w:t>
      </w:r>
      <w:r w:rsidRPr="004918C2">
        <w:rPr>
          <w:rFonts w:ascii="Lato" w:eastAsia="Times New Roman" w:hAnsi="Lato" w:cs="Times New Roman"/>
          <w:color w:val="000000"/>
          <w:sz w:val="19"/>
          <w:szCs w:val="19"/>
          <w:lang w:eastAsia="it-IT"/>
        </w:rPr>
        <w:t>on decorrenza 25 Maggio 2018 si applica il nuovo Regolamento Europeo sulla protezione dei dati personali, cui ogni organizzazione, nell’ambito di applicazione indicato, deve conformarsi nel trattare i dati personali</w:t>
      </w:r>
      <w:r>
        <w:rPr>
          <w:rFonts w:ascii="Lato" w:eastAsia="Times New Roman" w:hAnsi="Lato" w:cs="Times New Roman"/>
          <w:color w:val="000000"/>
          <w:sz w:val="19"/>
          <w:szCs w:val="19"/>
          <w:lang w:eastAsia="it-IT"/>
        </w:rPr>
        <w:t xml:space="preserve"> garantendone la corretta gestione ed assicurandone la sicurezza</w:t>
      </w:r>
      <w:r w:rsidRPr="004918C2">
        <w:rPr>
          <w:rFonts w:ascii="Lato" w:eastAsia="Times New Roman" w:hAnsi="Lato" w:cs="Times New Roman"/>
          <w:color w:val="000000"/>
          <w:sz w:val="19"/>
          <w:szCs w:val="19"/>
          <w:lang w:eastAsia="it-IT"/>
        </w:rPr>
        <w:t>.</w:t>
      </w:r>
    </w:p>
    <w:p w14:paraId="32B267DA" w14:textId="3BA66C2D" w:rsidR="004918C2" w:rsidRDefault="004918C2" w:rsidP="00B35BB7">
      <w:pPr>
        <w:shd w:val="clear" w:color="auto" w:fill="FFFFFF"/>
        <w:spacing w:before="100" w:beforeAutospacing="1" w:after="100" w:afterAutospacing="1"/>
        <w:jc w:val="both"/>
        <w:rPr>
          <w:rFonts w:ascii="Lato" w:eastAsia="Times New Roman" w:hAnsi="Lato" w:cs="Times New Roman"/>
          <w:color w:val="000000"/>
          <w:sz w:val="19"/>
          <w:szCs w:val="19"/>
          <w:lang w:eastAsia="it-IT"/>
        </w:rPr>
      </w:pPr>
      <w:r w:rsidRPr="004918C2">
        <w:rPr>
          <w:rFonts w:ascii="Lato" w:eastAsia="Times New Roman" w:hAnsi="Lato" w:cs="Times New Roman"/>
          <w:color w:val="000000"/>
          <w:sz w:val="19"/>
          <w:szCs w:val="19"/>
          <w:lang w:eastAsia="it-IT"/>
        </w:rPr>
        <w:t xml:space="preserve">Allo scopo, in ottemperanza alle suddette necessità di legge, le persone </w:t>
      </w:r>
      <w:r>
        <w:rPr>
          <w:rFonts w:ascii="Lato" w:eastAsia="Times New Roman" w:hAnsi="Lato" w:cs="Times New Roman"/>
          <w:color w:val="000000"/>
          <w:sz w:val="19"/>
          <w:szCs w:val="19"/>
          <w:lang w:eastAsia="it-IT"/>
        </w:rPr>
        <w:t>che potrebbero avere accessi alle informazioni in modo occasionale e non dovuto, si dovranno limitare alle sole attività di:</w:t>
      </w:r>
    </w:p>
    <w:p w14:paraId="0146D271" w14:textId="77777777" w:rsidR="00D61047" w:rsidRDefault="00D61047" w:rsidP="004918C2">
      <w:pPr>
        <w:shd w:val="clear" w:color="auto" w:fill="E3EFF9"/>
        <w:textAlignment w:val="center"/>
        <w:rPr>
          <w:rFonts w:ascii="Lato" w:eastAsia="Times New Roman" w:hAnsi="Lato" w:cs="Times New Roman"/>
          <w:b/>
          <w:bCs/>
          <w:color w:val="000000"/>
          <w:sz w:val="19"/>
          <w:szCs w:val="19"/>
          <w:lang w:eastAsia="it-IT"/>
        </w:rPr>
      </w:pPr>
    </w:p>
    <w:p w14:paraId="1503EE07" w14:textId="28964F45" w:rsidR="004918C2" w:rsidRPr="004918C2" w:rsidRDefault="00B35BB7" w:rsidP="004918C2">
      <w:pPr>
        <w:shd w:val="clear" w:color="auto" w:fill="E3EFF9"/>
        <w:textAlignment w:val="center"/>
        <w:rPr>
          <w:rFonts w:ascii="Lato" w:eastAsia="Times New Roman" w:hAnsi="Lato" w:cs="Times New Roman"/>
          <w:b/>
          <w:bCs/>
          <w:color w:val="000000"/>
          <w:sz w:val="19"/>
          <w:szCs w:val="19"/>
          <w:lang w:eastAsia="it-IT"/>
        </w:rPr>
      </w:pPr>
      <w:r>
        <w:rPr>
          <w:rFonts w:ascii="Lato" w:eastAsia="Times New Roman" w:hAnsi="Lato" w:cs="Times New Roman"/>
          <w:b/>
          <w:bCs/>
          <w:color w:val="000000"/>
          <w:sz w:val="19"/>
          <w:szCs w:val="19"/>
          <w:lang w:eastAsia="it-IT"/>
        </w:rPr>
        <w:t>Osservazioni in classe</w:t>
      </w:r>
      <w:r w:rsidR="004918C2">
        <w:rPr>
          <w:rFonts w:ascii="Lato" w:eastAsia="Times New Roman" w:hAnsi="Lato" w:cs="Times New Roman"/>
          <w:b/>
          <w:bCs/>
          <w:color w:val="000000"/>
          <w:sz w:val="19"/>
          <w:szCs w:val="19"/>
          <w:lang w:eastAsia="it-IT"/>
        </w:rPr>
        <w:t>:</w:t>
      </w:r>
    </w:p>
    <w:p w14:paraId="52CF4621" w14:textId="77777777" w:rsidR="004918C2" w:rsidRDefault="004918C2" w:rsidP="004918C2">
      <w:pPr>
        <w:shd w:val="clear" w:color="auto" w:fill="E3EFF9"/>
        <w:textAlignment w:val="center"/>
        <w:rPr>
          <w:rFonts w:ascii="Lato" w:eastAsia="Times New Roman" w:hAnsi="Lato" w:cs="Times New Roman"/>
          <w:bCs/>
          <w:color w:val="000000"/>
          <w:sz w:val="19"/>
          <w:szCs w:val="19"/>
          <w:lang w:eastAsia="it-IT"/>
        </w:rPr>
      </w:pPr>
    </w:p>
    <w:p w14:paraId="5AFED27A" w14:textId="651B3396" w:rsidR="004918C2" w:rsidRDefault="00D92210" w:rsidP="00D92210">
      <w:pPr>
        <w:shd w:val="clear" w:color="auto" w:fill="E3EFF9"/>
        <w:textAlignment w:val="center"/>
        <w:rPr>
          <w:rFonts w:ascii="Lato" w:eastAsia="Times New Roman" w:hAnsi="Lato" w:cs="Times New Roman"/>
          <w:bCs/>
          <w:color w:val="000000"/>
          <w:sz w:val="19"/>
          <w:szCs w:val="19"/>
          <w:lang w:eastAsia="it-IT"/>
        </w:rPr>
      </w:pPr>
      <w:r>
        <w:rPr>
          <w:rFonts w:ascii="Lato" w:eastAsia="Times New Roman" w:hAnsi="Lato" w:cs="Times New Roman"/>
          <w:bCs/>
          <w:color w:val="000000"/>
          <w:sz w:val="19"/>
          <w:szCs w:val="19"/>
          <w:lang w:eastAsia="it-IT"/>
        </w:rPr>
        <w:t>G</w:t>
      </w:r>
      <w:r w:rsidRPr="00D92210">
        <w:rPr>
          <w:rFonts w:ascii="Lato" w:eastAsia="Times New Roman" w:hAnsi="Lato" w:cs="Times New Roman"/>
          <w:bCs/>
          <w:color w:val="000000"/>
          <w:sz w:val="19"/>
          <w:szCs w:val="19"/>
          <w:lang w:eastAsia="it-IT"/>
        </w:rPr>
        <w:t>li eventuali dati personali di cui si possa venire a conoscenza durante lo svolgimento</w:t>
      </w:r>
      <w:r>
        <w:rPr>
          <w:rFonts w:ascii="Lato" w:eastAsia="Times New Roman" w:hAnsi="Lato" w:cs="Times New Roman"/>
          <w:bCs/>
          <w:color w:val="000000"/>
          <w:sz w:val="19"/>
          <w:szCs w:val="19"/>
          <w:lang w:eastAsia="it-IT"/>
        </w:rPr>
        <w:t xml:space="preserve"> </w:t>
      </w:r>
      <w:r w:rsidRPr="00D92210">
        <w:rPr>
          <w:rFonts w:ascii="Lato" w:eastAsia="Times New Roman" w:hAnsi="Lato" w:cs="Times New Roman"/>
          <w:bCs/>
          <w:color w:val="000000"/>
          <w:sz w:val="19"/>
          <w:szCs w:val="19"/>
          <w:lang w:eastAsia="it-IT"/>
        </w:rPr>
        <w:t>dell’osservazione in classe non potranno essere gestiti in alcun modo se non in forma anonimizzata ed</w:t>
      </w:r>
      <w:r>
        <w:rPr>
          <w:rFonts w:ascii="Lato" w:eastAsia="Times New Roman" w:hAnsi="Lato" w:cs="Times New Roman"/>
          <w:bCs/>
          <w:color w:val="000000"/>
          <w:sz w:val="19"/>
          <w:szCs w:val="19"/>
          <w:lang w:eastAsia="it-IT"/>
        </w:rPr>
        <w:t xml:space="preserve"> </w:t>
      </w:r>
      <w:r w:rsidRPr="00D92210">
        <w:rPr>
          <w:rFonts w:ascii="Lato" w:eastAsia="Times New Roman" w:hAnsi="Lato" w:cs="Times New Roman"/>
          <w:bCs/>
          <w:color w:val="000000"/>
          <w:sz w:val="19"/>
          <w:szCs w:val="19"/>
          <w:lang w:eastAsia="it-IT"/>
        </w:rPr>
        <w:t>aggregata; non potranno in alcun modo essere archiviati, comunicati e diffusi</w:t>
      </w:r>
      <w:r>
        <w:rPr>
          <w:rFonts w:ascii="Lato" w:eastAsia="Times New Roman" w:hAnsi="Lato" w:cs="Times New Roman"/>
          <w:bCs/>
          <w:color w:val="000000"/>
          <w:sz w:val="19"/>
          <w:szCs w:val="19"/>
          <w:lang w:eastAsia="it-IT"/>
        </w:rPr>
        <w:t>.</w:t>
      </w:r>
    </w:p>
    <w:p w14:paraId="3D4C517B" w14:textId="77777777" w:rsidR="004918C2" w:rsidRDefault="004918C2" w:rsidP="004918C2">
      <w:pPr>
        <w:shd w:val="clear" w:color="auto" w:fill="FFFFFF"/>
        <w:spacing w:before="100" w:beforeAutospacing="1" w:after="100" w:afterAutospacing="1"/>
        <w:rPr>
          <w:rFonts w:ascii="Lato" w:eastAsia="Times New Roman" w:hAnsi="Lato" w:cs="Times New Roman"/>
          <w:color w:val="000000"/>
          <w:sz w:val="19"/>
          <w:szCs w:val="19"/>
          <w:lang w:eastAsia="it-IT"/>
        </w:rPr>
      </w:pPr>
      <w:r w:rsidRPr="004918C2">
        <w:rPr>
          <w:rFonts w:ascii="Lato" w:eastAsia="Times New Roman" w:hAnsi="Lato" w:cs="Times New Roman"/>
          <w:color w:val="000000"/>
          <w:sz w:val="19"/>
          <w:szCs w:val="19"/>
          <w:lang w:eastAsia="it-IT"/>
        </w:rPr>
        <w:t>Distinti saluti.</w:t>
      </w:r>
    </w:p>
    <w:p w14:paraId="3BA215EF" w14:textId="77777777" w:rsidR="000C3305" w:rsidRDefault="000C3305" w:rsidP="004918C2">
      <w:pPr>
        <w:shd w:val="clear" w:color="auto" w:fill="FFFFFF"/>
        <w:spacing w:before="100" w:beforeAutospacing="1" w:after="100" w:afterAutospacing="1"/>
        <w:rPr>
          <w:rFonts w:ascii="Lato" w:eastAsia="Times New Roman" w:hAnsi="Lato" w:cs="Times New Roman"/>
          <w:color w:val="000000"/>
          <w:sz w:val="19"/>
          <w:szCs w:val="19"/>
          <w:lang w:eastAsia="it-IT"/>
        </w:rPr>
      </w:pPr>
    </w:p>
    <w:p w14:paraId="5BED6944" w14:textId="17B650AA" w:rsidR="000C3305" w:rsidRDefault="000C3305" w:rsidP="004918C2">
      <w:pPr>
        <w:shd w:val="clear" w:color="auto" w:fill="FFFFFF"/>
        <w:spacing w:before="100" w:beforeAutospacing="1" w:after="100" w:afterAutospacing="1"/>
        <w:rPr>
          <w:rFonts w:ascii="Lato" w:eastAsia="Times New Roman" w:hAnsi="Lato" w:cs="Times New Roman"/>
          <w:color w:val="000000"/>
          <w:sz w:val="19"/>
          <w:szCs w:val="19"/>
          <w:lang w:eastAsia="it-IT"/>
        </w:rPr>
      </w:pPr>
      <w:r w:rsidRPr="000C3305">
        <w:rPr>
          <w:noProof/>
        </w:rPr>
        <w:drawing>
          <wp:inline distT="0" distB="0" distL="0" distR="0" wp14:anchorId="04AC6C64" wp14:editId="3E09A71E">
            <wp:extent cx="6116320" cy="551815"/>
            <wp:effectExtent l="0" t="0" r="0" b="635"/>
            <wp:docPr id="66108064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2B27B" w14:textId="77777777" w:rsidR="000C3305" w:rsidRDefault="000C3305" w:rsidP="004918C2">
      <w:pPr>
        <w:shd w:val="clear" w:color="auto" w:fill="FFFFFF"/>
        <w:spacing w:before="100" w:beforeAutospacing="1" w:after="100" w:afterAutospacing="1"/>
        <w:rPr>
          <w:rFonts w:ascii="Lato" w:eastAsia="Times New Roman" w:hAnsi="Lato" w:cs="Times New Roman"/>
          <w:color w:val="000000"/>
          <w:sz w:val="19"/>
          <w:szCs w:val="19"/>
          <w:lang w:eastAsia="it-IT"/>
        </w:rPr>
      </w:pPr>
    </w:p>
    <w:p w14:paraId="6E112F46" w14:textId="77777777" w:rsidR="000C3305" w:rsidRDefault="000C3305" w:rsidP="004918C2">
      <w:pPr>
        <w:shd w:val="clear" w:color="auto" w:fill="FFFFFF"/>
        <w:spacing w:before="100" w:beforeAutospacing="1" w:after="100" w:afterAutospacing="1"/>
        <w:rPr>
          <w:rFonts w:ascii="Lato" w:eastAsia="Times New Roman" w:hAnsi="Lato" w:cs="Times New Roman"/>
          <w:color w:val="000000"/>
          <w:sz w:val="19"/>
          <w:szCs w:val="19"/>
          <w:lang w:eastAsia="it-IT"/>
        </w:rPr>
      </w:pPr>
    </w:p>
    <w:p w14:paraId="27393A76" w14:textId="5D67B17F" w:rsidR="000C3305" w:rsidRDefault="000C3305" w:rsidP="004918C2">
      <w:pPr>
        <w:shd w:val="clear" w:color="auto" w:fill="FFFFFF"/>
        <w:spacing w:before="100" w:beforeAutospacing="1" w:after="100" w:afterAutospacing="1"/>
        <w:rPr>
          <w:rFonts w:ascii="Lato" w:eastAsia="Times New Roman" w:hAnsi="Lato" w:cs="Times New Roman"/>
          <w:color w:val="000000"/>
          <w:sz w:val="19"/>
          <w:szCs w:val="19"/>
          <w:lang w:eastAsia="it-IT"/>
        </w:rPr>
      </w:pPr>
      <w:r>
        <w:rPr>
          <w:rFonts w:ascii="Lato" w:eastAsia="Times New Roman" w:hAnsi="Lato" w:cs="Times New Roman"/>
          <w:color w:val="000000"/>
          <w:sz w:val="19"/>
          <w:szCs w:val="19"/>
          <w:lang w:eastAsia="it-IT"/>
        </w:rPr>
        <w:t>Data ________________________________</w:t>
      </w:r>
    </w:p>
    <w:p w14:paraId="238642DF" w14:textId="7547C544" w:rsidR="000C3305" w:rsidRPr="004918C2" w:rsidRDefault="000C3305" w:rsidP="004918C2">
      <w:pPr>
        <w:shd w:val="clear" w:color="auto" w:fill="FFFFFF"/>
        <w:spacing w:before="100" w:beforeAutospacing="1" w:after="100" w:afterAutospacing="1"/>
        <w:rPr>
          <w:rFonts w:ascii="Lato" w:eastAsia="Times New Roman" w:hAnsi="Lato" w:cs="Times New Roman"/>
          <w:color w:val="000000"/>
          <w:sz w:val="19"/>
          <w:szCs w:val="19"/>
          <w:lang w:eastAsia="it-IT"/>
        </w:rPr>
      </w:pPr>
      <w:r>
        <w:rPr>
          <w:rFonts w:ascii="Lato" w:eastAsia="Times New Roman" w:hAnsi="Lato" w:cs="Times New Roman"/>
          <w:color w:val="000000"/>
          <w:sz w:val="19"/>
          <w:szCs w:val="19"/>
          <w:lang w:eastAsia="it-IT"/>
        </w:rPr>
        <w:t>Firma per presa visione del documento ____________________________________</w:t>
      </w:r>
    </w:p>
    <w:sectPr w:rsidR="000C3305" w:rsidRPr="004918C2" w:rsidSect="00B35BB7">
      <w:pgSz w:w="11900" w:h="16840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2E0C"/>
    <w:multiLevelType w:val="multilevel"/>
    <w:tmpl w:val="9010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864B0"/>
    <w:multiLevelType w:val="multilevel"/>
    <w:tmpl w:val="DA6C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C766C"/>
    <w:multiLevelType w:val="multilevel"/>
    <w:tmpl w:val="BC50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771CF"/>
    <w:multiLevelType w:val="multilevel"/>
    <w:tmpl w:val="DBC6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62D64"/>
    <w:multiLevelType w:val="multilevel"/>
    <w:tmpl w:val="12B4C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582205"/>
    <w:multiLevelType w:val="multilevel"/>
    <w:tmpl w:val="A424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3E6A58"/>
    <w:multiLevelType w:val="multilevel"/>
    <w:tmpl w:val="02D4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A0EBA"/>
    <w:multiLevelType w:val="multilevel"/>
    <w:tmpl w:val="31E6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D974E2"/>
    <w:multiLevelType w:val="multilevel"/>
    <w:tmpl w:val="88140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894834"/>
    <w:multiLevelType w:val="multilevel"/>
    <w:tmpl w:val="5880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1F63BA"/>
    <w:multiLevelType w:val="multilevel"/>
    <w:tmpl w:val="21DE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236F8E"/>
    <w:multiLevelType w:val="multilevel"/>
    <w:tmpl w:val="B04A7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3"/>
  </w:num>
  <w:num w:numId="5">
    <w:abstractNumId w:val="1"/>
  </w:num>
  <w:num w:numId="6">
    <w:abstractNumId w:val="6"/>
  </w:num>
  <w:num w:numId="7">
    <w:abstractNumId w:val="9"/>
  </w:num>
  <w:num w:numId="8">
    <w:abstractNumId w:val="0"/>
  </w:num>
  <w:num w:numId="9">
    <w:abstractNumId w:val="4"/>
  </w:num>
  <w:num w:numId="10">
    <w:abstractNumId w:val="8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C2"/>
    <w:rsid w:val="0003565E"/>
    <w:rsid w:val="000816CA"/>
    <w:rsid w:val="000838C9"/>
    <w:rsid w:val="000C3305"/>
    <w:rsid w:val="000E6065"/>
    <w:rsid w:val="00177F99"/>
    <w:rsid w:val="00271B9F"/>
    <w:rsid w:val="00272CB7"/>
    <w:rsid w:val="002B0A4A"/>
    <w:rsid w:val="00416932"/>
    <w:rsid w:val="004918C2"/>
    <w:rsid w:val="004D74EA"/>
    <w:rsid w:val="005103E8"/>
    <w:rsid w:val="005D3DB5"/>
    <w:rsid w:val="00640C75"/>
    <w:rsid w:val="0064513C"/>
    <w:rsid w:val="007125DE"/>
    <w:rsid w:val="00746E3B"/>
    <w:rsid w:val="00777F4D"/>
    <w:rsid w:val="008A0590"/>
    <w:rsid w:val="00A04D95"/>
    <w:rsid w:val="00AA6F4D"/>
    <w:rsid w:val="00AD016B"/>
    <w:rsid w:val="00B27CFF"/>
    <w:rsid w:val="00B35BB7"/>
    <w:rsid w:val="00B670E0"/>
    <w:rsid w:val="00B7625E"/>
    <w:rsid w:val="00C86E2E"/>
    <w:rsid w:val="00C87D7C"/>
    <w:rsid w:val="00CB1E19"/>
    <w:rsid w:val="00D26CCA"/>
    <w:rsid w:val="00D420FC"/>
    <w:rsid w:val="00D61047"/>
    <w:rsid w:val="00D77E55"/>
    <w:rsid w:val="00D92210"/>
    <w:rsid w:val="00DB526E"/>
    <w:rsid w:val="00DE0B33"/>
    <w:rsid w:val="00E84D04"/>
    <w:rsid w:val="00FB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161A"/>
  <w15:chartTrackingRefBased/>
  <w15:docId w15:val="{CBB718B0-C4A0-CF48-AC7E-F272DAA3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918C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4918C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4918C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4918C2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18C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918C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918C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918C2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paragrafo">
    <w:name w:val="paragrafo"/>
    <w:basedOn w:val="Normale"/>
    <w:rsid w:val="004918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paragrafo1">
    <w:name w:val="paragrafo1"/>
    <w:basedOn w:val="Carpredefinitoparagrafo"/>
    <w:rsid w:val="00491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80799">
                  <w:marLeft w:val="0"/>
                  <w:marRight w:val="0"/>
                  <w:marTop w:val="68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9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57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879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1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88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03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417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7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3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8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72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200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4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34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029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3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1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81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52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9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04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63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4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9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26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010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56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60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56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490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7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56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0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5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5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50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28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2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5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63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0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24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23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8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44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128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17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26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C8A700R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IC8A700R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nichelino3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Chiozzi</dc:creator>
  <cp:keywords/>
  <dc:description/>
  <cp:lastModifiedBy>utente15</cp:lastModifiedBy>
  <cp:revision>5</cp:revision>
  <dcterms:created xsi:type="dcterms:W3CDTF">2024-10-09T13:19:00Z</dcterms:created>
  <dcterms:modified xsi:type="dcterms:W3CDTF">2025-09-23T08:42:00Z</dcterms:modified>
</cp:coreProperties>
</file>